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40" w:lineRule="auto"/>
        <w:jc w:val="center"/>
        <w:rPr/>
      </w:pPr>
      <w:r w:rsidDel="00000000" w:rsidR="00000000" w:rsidRPr="00000000">
        <w:rPr>
          <w:b w:val="1"/>
          <w:sz w:val="26"/>
          <w:szCs w:val="26"/>
          <w:rtl w:val="0"/>
        </w:rPr>
        <w:t xml:space="preserve">Nadia Ayu Ramadhani</w:t>
      </w:r>
      <w:r w:rsidDel="00000000" w:rsidR="00000000" w:rsidRPr="00000000">
        <w:rPr>
          <w:rtl w:val="0"/>
        </w:rPr>
        <w:br w:type="textWrapping"/>
        <w:t xml:space="preserve"> Jakarta, Indonesia | nadia.ayu@email.com | </w:t>
      </w:r>
    </w:p>
    <w:p w:rsidR="00000000" w:rsidDel="00000000" w:rsidP="00000000" w:rsidRDefault="00000000" w:rsidRPr="00000000" w14:paraId="00000002">
      <w:pPr>
        <w:spacing w:after="0" w:before="0" w:line="240" w:lineRule="auto"/>
        <w:jc w:val="center"/>
        <w:rPr/>
      </w:pPr>
      <w:r w:rsidDel="00000000" w:rsidR="00000000" w:rsidRPr="00000000">
        <w:rPr>
          <w:rtl w:val="0"/>
        </w:rPr>
        <w:t xml:space="preserve">0812-9876-5432 | </w:t>
      </w:r>
      <w:r w:rsidDel="00000000" w:rsidR="00000000" w:rsidRPr="00000000">
        <w:rPr>
          <w:rtl w:val="0"/>
        </w:rPr>
        <w:t xml:space="preserve">linkedin.com/in/nadiaayur</w:t>
      </w:r>
    </w:p>
    <w:p w:rsidR="00000000" w:rsidDel="00000000" w:rsidP="00000000" w:rsidRDefault="00000000" w:rsidRPr="00000000" w14:paraId="00000003">
      <w:pPr>
        <w:spacing w:after="0" w:before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40" w:lineRule="auto"/>
        <w:ind w:left="-720" w:right="-9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40" w:lineRule="auto"/>
        <w:jc w:val="both"/>
        <w:rPr/>
      </w:pPr>
      <w:r w:rsidDel="00000000" w:rsidR="00000000" w:rsidRPr="00000000">
        <w:rPr>
          <w:rtl w:val="0"/>
        </w:rPr>
        <w:t xml:space="preserve">Lulusan S1 Sastra Inggris Universitas Padjadjaran dengan minat pada pengelolaan media sosial dan komunikasi digital. Terbiasa dalam mengelola akun media sosial organisasi, serta menyusun strategi konten. </w:t>
      </w:r>
    </w:p>
    <w:p w:rsidR="00000000" w:rsidDel="00000000" w:rsidP="00000000" w:rsidRDefault="00000000" w:rsidRPr="00000000" w14:paraId="00000006">
      <w:pPr>
        <w:spacing w:after="0" w:before="0" w:line="240" w:lineRule="auto"/>
        <w:ind w:left="-720" w:right="-9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240" w:lineRule="auto"/>
        <w:rPr>
          <w:b w:val="1"/>
          <w:color w:val="cc0000"/>
          <w:sz w:val="24"/>
          <w:szCs w:val="24"/>
        </w:rPr>
      </w:pPr>
      <w:r w:rsidDel="00000000" w:rsidR="00000000" w:rsidRPr="00000000">
        <w:rPr>
          <w:b w:val="1"/>
          <w:color w:val="cc0000"/>
          <w:sz w:val="24"/>
          <w:szCs w:val="24"/>
          <w:rtl w:val="0"/>
        </w:rPr>
        <w:t xml:space="preserve">PENDIDIKAN</w:t>
      </w:r>
    </w:p>
    <w:p w:rsidR="00000000" w:rsidDel="00000000" w:rsidP="00000000" w:rsidRDefault="00000000" w:rsidRPr="00000000" w14:paraId="00000008">
      <w:pPr>
        <w:spacing w:after="0" w:before="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Universitas Padjadjaran</w:t>
      </w:r>
    </w:p>
    <w:p w:rsidR="00000000" w:rsidDel="00000000" w:rsidP="00000000" w:rsidRDefault="00000000" w:rsidRPr="00000000" w14:paraId="00000009">
      <w:pPr>
        <w:spacing w:after="0" w:before="0" w:lin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Sarjana Sastra Inggris</w:t>
      </w:r>
    </w:p>
    <w:p w:rsidR="00000000" w:rsidDel="00000000" w:rsidP="00000000" w:rsidRDefault="00000000" w:rsidRPr="00000000" w14:paraId="0000000A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2019 – 2023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IPK: 3.72 / 4.00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Skripsi: "Digital Language and Identity: The Use of Internet Slang among Indonesian Youth on Twitter"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="240" w:lineRule="auto"/>
        <w:ind w:left="-720" w:right="-9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240" w:lineRule="auto"/>
        <w:rPr>
          <w:b w:val="1"/>
          <w:color w:val="cc0000"/>
          <w:sz w:val="24"/>
          <w:szCs w:val="24"/>
        </w:rPr>
      </w:pPr>
      <w:r w:rsidDel="00000000" w:rsidR="00000000" w:rsidRPr="00000000">
        <w:rPr>
          <w:b w:val="1"/>
          <w:color w:val="cc0000"/>
          <w:sz w:val="24"/>
          <w:szCs w:val="24"/>
          <w:rtl w:val="0"/>
        </w:rPr>
        <w:t xml:space="preserve">PENGALAMAN MAGANG</w:t>
      </w:r>
    </w:p>
    <w:p w:rsidR="00000000" w:rsidDel="00000000" w:rsidP="00000000" w:rsidRDefault="00000000" w:rsidRPr="00000000" w14:paraId="0000000F">
      <w:pPr>
        <w:spacing w:after="0" w:before="0" w:line="240" w:lineRule="auto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Social Media Intern – PT Literasi Citra Media</w:t>
      </w:r>
      <w:r w:rsidDel="00000000" w:rsidR="00000000" w:rsidRPr="00000000">
        <w:rPr>
          <w:rtl w:val="0"/>
        </w:rPr>
        <w:br w:type="textWrapping"/>
        <w:t xml:space="preserve">Mei – Juli 2023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before="0" w:lin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Mengelola akun Instagram dan TikTok @bacabersama.id.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0" w:lin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Membuat kalender konten mingguan dan copy visual menggunakan Canva.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before="0" w:lin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Meningkatkan engagement rate sebesar 28% dalam dua bulan melalui IG story interaktif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before="0" w:lin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Menganalisis dan menyusun performa konten melalui Instagram Insight.</w:t>
      </w:r>
    </w:p>
    <w:p w:rsidR="00000000" w:rsidDel="00000000" w:rsidP="00000000" w:rsidRDefault="00000000" w:rsidRPr="00000000" w14:paraId="00000014">
      <w:pPr>
        <w:spacing w:after="0" w:before="0" w:line="240" w:lineRule="auto"/>
        <w:ind w:left="-720" w:right="-9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40" w:lineRule="auto"/>
        <w:rPr>
          <w:b w:val="1"/>
          <w:color w:val="cc0000"/>
          <w:sz w:val="24"/>
          <w:szCs w:val="24"/>
        </w:rPr>
      </w:pPr>
      <w:r w:rsidDel="00000000" w:rsidR="00000000" w:rsidRPr="00000000">
        <w:rPr>
          <w:b w:val="1"/>
          <w:color w:val="cc0000"/>
          <w:sz w:val="24"/>
          <w:szCs w:val="24"/>
          <w:rtl w:val="0"/>
        </w:rPr>
        <w:t xml:space="preserve">PENGALAMAN ORGANISASI</w:t>
      </w:r>
    </w:p>
    <w:p w:rsidR="00000000" w:rsidDel="00000000" w:rsidP="00000000" w:rsidRDefault="00000000" w:rsidRPr="00000000" w14:paraId="00000016">
      <w:pPr>
        <w:spacing w:after="0" w:before="0" w:line="240" w:lineRule="auto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Koordinator Komunikasi &amp; Informasi – English Literature Student Association</w:t>
      </w: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2021 – 2022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before="0" w:lin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Mengelola akun Instagram @elsaunpad dan meningkatkan jumlah pengikut sebesar 40% selama satu periode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before="0" w:lin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Membuat konten promosi acara berbasis visual, termasuk poster, reels, dan video recap</w:t>
      </w:r>
    </w:p>
    <w:p w:rsidR="00000000" w:rsidDel="00000000" w:rsidP="00000000" w:rsidRDefault="00000000" w:rsidRPr="00000000" w14:paraId="00000019">
      <w:pPr>
        <w:spacing w:after="0" w:before="0" w:line="240" w:lineRule="auto"/>
        <w:ind w:left="-720" w:right="-9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0" w:line="240" w:lineRule="auto"/>
        <w:rPr>
          <w:b w:val="1"/>
          <w:color w:val="cc0000"/>
        </w:rPr>
      </w:pPr>
      <w:r w:rsidDel="00000000" w:rsidR="00000000" w:rsidRPr="00000000">
        <w:rPr>
          <w:b w:val="1"/>
          <w:color w:val="cc0000"/>
          <w:rtl w:val="0"/>
        </w:rPr>
        <w:t xml:space="preserve">PRESTASI</w:t>
      </w:r>
    </w:p>
    <w:p w:rsidR="00000000" w:rsidDel="00000000" w:rsidP="00000000" w:rsidRDefault="00000000" w:rsidRPr="00000000" w14:paraId="0000001B">
      <w:pPr>
        <w:spacing w:after="0" w:before="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Juara 1 – Lomba Desain Media Sosial “Digital Youth Action” oleh Kominfo &amp; GNLD Siberkreasi (2022)</w:t>
      </w:r>
    </w:p>
    <w:p w:rsidR="00000000" w:rsidDel="00000000" w:rsidP="00000000" w:rsidRDefault="00000000" w:rsidRPr="00000000" w14:paraId="0000001C">
      <w:pPr>
        <w:spacing w:after="0" w:before="0" w:line="240" w:lineRule="auto"/>
        <w:ind w:left="-720" w:right="-9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40" w:lineRule="auto"/>
        <w:rPr>
          <w:b w:val="1"/>
          <w:color w:val="cc0000"/>
        </w:rPr>
      </w:pPr>
      <w:r w:rsidDel="00000000" w:rsidR="00000000" w:rsidRPr="00000000">
        <w:rPr>
          <w:b w:val="1"/>
          <w:color w:val="cc0000"/>
          <w:rtl w:val="0"/>
        </w:rPr>
        <w:t xml:space="preserve">KEAHLIAN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Strategi media sosial (Instagram, TikTok, Threads)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Copywriting dan visual storytelling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Canva, CapCut, VN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Social media analytics (Insight IG &amp; TikTok)</w:t>
      </w:r>
    </w:p>
    <w:p w:rsidR="00000000" w:rsidDel="00000000" w:rsidP="00000000" w:rsidRDefault="00000000" w:rsidRPr="00000000" w14:paraId="00000022">
      <w:pPr>
        <w:spacing w:after="0" w:before="0" w:line="240" w:lineRule="auto"/>
        <w:ind w:left="-720" w:right="-9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="240" w:lineRule="auto"/>
        <w:rPr>
          <w:b w:val="1"/>
          <w:color w:val="cc0000"/>
        </w:rPr>
      </w:pPr>
      <w:r w:rsidDel="00000000" w:rsidR="00000000" w:rsidRPr="00000000">
        <w:rPr>
          <w:b w:val="1"/>
          <w:color w:val="cc0000"/>
          <w:rtl w:val="0"/>
        </w:rPr>
        <w:t xml:space="preserve">BAHASA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Bahasa Indonesia (Aktif)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Bahasa Inggris (Fasih – IELTS 7.0)</w:t>
      </w:r>
    </w:p>
    <w:p w:rsidR="00000000" w:rsidDel="00000000" w:rsidP="00000000" w:rsidRDefault="00000000" w:rsidRPr="00000000" w14:paraId="00000026">
      <w:pPr>
        <w:spacing w:after="0" w:before="0" w:line="240" w:lineRule="auto"/>
        <w:ind w:left="-720" w:right="-900" w:firstLine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0" w:line="240" w:lineRule="auto"/>
        <w:rPr>
          <w:b w:val="1"/>
          <w:color w:val="cc0000"/>
        </w:rPr>
      </w:pPr>
      <w:r w:rsidDel="00000000" w:rsidR="00000000" w:rsidRPr="00000000">
        <w:rPr>
          <w:b w:val="1"/>
          <w:color w:val="cc0000"/>
          <w:rtl w:val="0"/>
        </w:rPr>
        <w:t xml:space="preserve">SERTIFIKAT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Social Media Marketing 101 – RevoU Mini Course, 2023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before="0" w:line="240" w:lineRule="auto"/>
        <w:ind w:left="720" w:hanging="360"/>
      </w:pPr>
      <w:r w:rsidDel="00000000" w:rsidR="00000000" w:rsidRPr="00000000">
        <w:rPr>
          <w:rtl w:val="0"/>
        </w:rPr>
        <w:t xml:space="preserve">Digital Branding Fundamentals – MySkill.id, 2022</w:t>
      </w:r>
    </w:p>
    <w:p w:rsidR="00000000" w:rsidDel="00000000" w:rsidP="00000000" w:rsidRDefault="00000000" w:rsidRPr="00000000" w14:paraId="0000002A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